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C1" w:rsidRDefault="00A30293">
      <w:pPr>
        <w:pStyle w:val="normal0"/>
        <w:jc w:val="both"/>
        <w:rPr>
          <w:rFonts w:ascii="Lucida Sans" w:eastAsia="Lucida Sans" w:hAnsi="Lucida Sans" w:cs="Lucida Sans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203200</wp:posOffset>
              </wp:positionV>
              <wp:extent cx="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431350" y="3780000"/>
                        <a:ext cx="58293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41BC1" w:rsidRDefault="00641BC1">
      <w:pPr>
        <w:pStyle w:val="normal0"/>
        <w:jc w:val="both"/>
        <w:rPr>
          <w:rFonts w:ascii="Overlock" w:eastAsia="Overlock" w:hAnsi="Overlock" w:cs="Overlock"/>
        </w:rPr>
      </w:pPr>
    </w:p>
    <w:p w:rsidR="00641BC1" w:rsidRDefault="00A30293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FORMULÁRIO PARA PROGRAMAS DE EXTENSÃO UNIVERSITÁRIA – FEF – UNICAMP</w:t>
      </w:r>
    </w:p>
    <w:p w:rsidR="00641BC1" w:rsidRDefault="00641BC1">
      <w:pPr>
        <w:pStyle w:val="normal0"/>
        <w:jc w:val="center"/>
        <w:rPr>
          <w:rFonts w:ascii="Arial" w:eastAsia="Arial" w:hAnsi="Arial" w:cs="Arial"/>
          <w:highlight w:val="lightGray"/>
        </w:rPr>
      </w:pPr>
    </w:p>
    <w:p w:rsidR="00641BC1" w:rsidRDefault="00641BC1">
      <w:pPr>
        <w:pStyle w:val="normal0"/>
        <w:rPr>
          <w:rFonts w:ascii="Arial" w:eastAsia="Arial" w:hAnsi="Arial" w:cs="Arial"/>
        </w:rPr>
      </w:pPr>
    </w:p>
    <w:tbl>
      <w:tblPr>
        <w:tblStyle w:val="a"/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47"/>
        <w:gridCol w:w="6804"/>
      </w:tblGrid>
      <w:tr w:rsidR="00641BC1">
        <w:trPr>
          <w:cantSplit/>
          <w:trHeight w:val="363"/>
          <w:tblHeader/>
        </w:trPr>
        <w:tc>
          <w:tcPr>
            <w:tcW w:w="3047" w:type="dxa"/>
            <w:tcBorders>
              <w:top w:val="nil"/>
              <w:left w:val="nil"/>
              <w:bottom w:val="nil"/>
            </w:tcBorders>
          </w:tcPr>
          <w:p w:rsidR="00641BC1" w:rsidRDefault="00A30293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TÍTULO DO PROGRAMA:</w:t>
            </w:r>
          </w:p>
        </w:tc>
        <w:tc>
          <w:tcPr>
            <w:tcW w:w="6804" w:type="dxa"/>
          </w:tcPr>
          <w:p w:rsidR="00641BC1" w:rsidRDefault="00641BC1">
            <w:pPr>
              <w:pStyle w:val="normal0"/>
              <w:rPr>
                <w:rFonts w:ascii="Arial" w:eastAsia="Arial" w:hAnsi="Arial" w:cs="Arial"/>
              </w:rPr>
            </w:pPr>
          </w:p>
        </w:tc>
      </w:tr>
    </w:tbl>
    <w:p w:rsidR="00641BC1" w:rsidRDefault="00641BC1">
      <w:pPr>
        <w:pStyle w:val="normal0"/>
        <w:rPr>
          <w:rFonts w:ascii="Arial" w:eastAsia="Arial" w:hAnsi="Arial" w:cs="Arial"/>
        </w:rPr>
      </w:pPr>
    </w:p>
    <w:p w:rsidR="00641BC1" w:rsidRDefault="00A30293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COORDENADOR:</w:t>
      </w:r>
    </w:p>
    <w:p w:rsidR="00641BC1" w:rsidRDefault="00641BC1">
      <w:pPr>
        <w:pStyle w:val="normal0"/>
        <w:rPr>
          <w:rFonts w:ascii="Arial" w:eastAsia="Arial" w:hAnsi="Arial" w:cs="Arial"/>
        </w:rPr>
      </w:pPr>
    </w:p>
    <w:tbl>
      <w:tblPr>
        <w:tblStyle w:val="a0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0"/>
        <w:gridCol w:w="4670"/>
        <w:gridCol w:w="2701"/>
      </w:tblGrid>
      <w:tr w:rsidR="00641BC1">
        <w:trPr>
          <w:cantSplit/>
          <w:trHeight w:val="240"/>
          <w:tblHeader/>
        </w:trPr>
        <w:tc>
          <w:tcPr>
            <w:tcW w:w="2410" w:type="dxa"/>
          </w:tcPr>
          <w:p w:rsidR="00641BC1" w:rsidRDefault="00A30293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Nome/Depto/Telefone:</w:t>
            </w:r>
          </w:p>
        </w:tc>
        <w:tc>
          <w:tcPr>
            <w:tcW w:w="4670" w:type="dxa"/>
          </w:tcPr>
          <w:p w:rsidR="00641BC1" w:rsidRDefault="00641BC1">
            <w:pPr>
              <w:pStyle w:val="normal0"/>
              <w:rPr>
                <w:rFonts w:ascii="Arial" w:eastAsia="Arial" w:hAnsi="Arial" w:cs="Arial"/>
              </w:rPr>
            </w:pPr>
          </w:p>
          <w:p w:rsidR="00641BC1" w:rsidRDefault="00641BC1">
            <w:pPr>
              <w:pStyle w:val="normal0"/>
              <w:rPr>
                <w:rFonts w:ascii="Arial" w:eastAsia="Arial" w:hAnsi="Arial" w:cs="Arial"/>
              </w:rPr>
            </w:pPr>
          </w:p>
          <w:p w:rsidR="00641BC1" w:rsidRDefault="00641BC1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2701" w:type="dxa"/>
          </w:tcPr>
          <w:p w:rsidR="00641BC1" w:rsidRDefault="00A30293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Matrícula:</w:t>
            </w:r>
          </w:p>
        </w:tc>
      </w:tr>
      <w:tr w:rsidR="00641BC1">
        <w:trPr>
          <w:cantSplit/>
          <w:trHeight w:val="253"/>
          <w:tblHeader/>
        </w:trPr>
        <w:tc>
          <w:tcPr>
            <w:tcW w:w="9781" w:type="dxa"/>
            <w:gridSpan w:val="3"/>
            <w:vAlign w:val="center"/>
          </w:tcPr>
          <w:p w:rsidR="00641BC1" w:rsidRDefault="00A30293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</w:tr>
    </w:tbl>
    <w:p w:rsidR="00641BC1" w:rsidRDefault="00641BC1">
      <w:pPr>
        <w:pStyle w:val="normal0"/>
        <w:rPr>
          <w:rFonts w:ascii="Arial" w:eastAsia="Arial" w:hAnsi="Arial" w:cs="Arial"/>
        </w:rPr>
      </w:pPr>
    </w:p>
    <w:p w:rsidR="00641BC1" w:rsidRDefault="00A30293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PERÍODO DE REALIZAÇÃO:</w:t>
      </w:r>
    </w:p>
    <w:tbl>
      <w:tblPr>
        <w:tblStyle w:val="a1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2693"/>
        <w:gridCol w:w="567"/>
        <w:gridCol w:w="3199"/>
      </w:tblGrid>
      <w:tr w:rsidR="00641BC1">
        <w:trPr>
          <w:cantSplit/>
          <w:trHeight w:val="521"/>
          <w:tblHeader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641BC1" w:rsidRDefault="00641BC1">
            <w:pPr>
              <w:pStyle w:val="normal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41BC1" w:rsidRDefault="00A3029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  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1BC1" w:rsidRDefault="00A3029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199" w:type="dxa"/>
            <w:vAlign w:val="center"/>
          </w:tcPr>
          <w:p w:rsidR="00641BC1" w:rsidRDefault="00A3029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  /</w:t>
            </w:r>
          </w:p>
        </w:tc>
      </w:tr>
    </w:tbl>
    <w:p w:rsidR="00641BC1" w:rsidRDefault="00A30293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PROJETO</w:t>
      </w:r>
    </w:p>
    <w:p w:rsidR="00641BC1" w:rsidRDefault="00641BC1">
      <w:pPr>
        <w:pStyle w:val="normal0"/>
        <w:rPr>
          <w:rFonts w:ascii="Arial" w:eastAsia="Arial" w:hAnsi="Arial" w:cs="Arial"/>
        </w:rPr>
      </w:pPr>
    </w:p>
    <w:tbl>
      <w:tblPr>
        <w:tblStyle w:val="a2"/>
        <w:tblW w:w="94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26"/>
      </w:tblGrid>
      <w:tr w:rsidR="00641BC1">
        <w:trPr>
          <w:cantSplit/>
          <w:tblHeader/>
        </w:trPr>
        <w:tc>
          <w:tcPr>
            <w:tcW w:w="9426" w:type="dxa"/>
          </w:tcPr>
          <w:p w:rsidR="00641BC1" w:rsidRDefault="00A30293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Descrição do programa e fundamentação teórica: </w:t>
            </w:r>
          </w:p>
          <w:p w:rsidR="00641BC1" w:rsidRDefault="00641BC1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641BC1">
        <w:trPr>
          <w:cantSplit/>
          <w:tblHeader/>
        </w:trPr>
        <w:tc>
          <w:tcPr>
            <w:tcW w:w="9426" w:type="dxa"/>
          </w:tcPr>
          <w:p w:rsidR="00641BC1" w:rsidRDefault="00A30293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Objetivos: </w:t>
            </w:r>
          </w:p>
          <w:p w:rsidR="00641BC1" w:rsidRDefault="00641BC1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641BC1">
        <w:trPr>
          <w:cantSplit/>
          <w:tblHeader/>
        </w:trPr>
        <w:tc>
          <w:tcPr>
            <w:tcW w:w="9426" w:type="dxa"/>
          </w:tcPr>
          <w:p w:rsidR="00641BC1" w:rsidRDefault="00A30293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Justificativa para o oferecimento do programa: </w:t>
            </w:r>
          </w:p>
          <w:p w:rsidR="00641BC1" w:rsidRDefault="00641BC1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641BC1">
        <w:trPr>
          <w:cantSplit/>
          <w:tblHeader/>
        </w:trPr>
        <w:tc>
          <w:tcPr>
            <w:tcW w:w="9426" w:type="dxa"/>
          </w:tcPr>
          <w:p w:rsidR="00641BC1" w:rsidRDefault="00A30293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Resultados esperados:</w:t>
            </w:r>
          </w:p>
          <w:p w:rsidR="00641BC1" w:rsidRDefault="00641BC1">
            <w:pPr>
              <w:pStyle w:val="normal0"/>
              <w:rPr>
                <w:rFonts w:ascii="Arial" w:eastAsia="Arial" w:hAnsi="Arial" w:cs="Arial"/>
              </w:rPr>
            </w:pPr>
          </w:p>
        </w:tc>
      </w:tr>
    </w:tbl>
    <w:p w:rsidR="00641BC1" w:rsidRDefault="00641BC1">
      <w:pPr>
        <w:pStyle w:val="normal0"/>
        <w:rPr>
          <w:rFonts w:ascii="Arial" w:eastAsia="Arial" w:hAnsi="Arial" w:cs="Arial"/>
          <w:highlight w:val="lightGray"/>
        </w:rPr>
      </w:pPr>
    </w:p>
    <w:p w:rsidR="00641BC1" w:rsidRDefault="00A30293">
      <w:pPr>
        <w:pStyle w:val="normal0"/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AÇÕES ASSOCIADAS AO PROGRAMA*: </w:t>
      </w:r>
    </w:p>
    <w:p w:rsidR="00641BC1" w:rsidRDefault="00A30293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  Curso Aberto (100% online; carga horária mínima 20 minutos)</w:t>
      </w:r>
    </w:p>
    <w:p w:rsidR="00641BC1" w:rsidRDefault="00A30293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  Curso de Difusão (carga horária mínima 1 hora)</w:t>
      </w:r>
    </w:p>
    <w:p w:rsidR="00641BC1" w:rsidRDefault="00A30293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  Curso de Extensão (carga horária mínima 8 horas)</w:t>
      </w:r>
    </w:p>
    <w:p w:rsidR="00641BC1" w:rsidRDefault="00A30293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  Curso de Especialização técnica (carga horária mínima 360 horas)</w:t>
      </w:r>
    </w:p>
    <w:p w:rsidR="00641BC1" w:rsidRDefault="00A30293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  Curso de Atualização universitária (carga horária mínima 30 horas)</w:t>
      </w:r>
    </w:p>
    <w:p w:rsidR="00641BC1" w:rsidRDefault="00A30293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  Curso de Aperfeiçoamento profissional (carga horária mínima 360 horas)</w:t>
      </w:r>
    </w:p>
    <w:p w:rsidR="00641BC1" w:rsidRDefault="00A30293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  Curso de Desenvolvimento profissional (carga horária mínima 360 horas)</w:t>
      </w:r>
    </w:p>
    <w:p w:rsidR="00641BC1" w:rsidRDefault="00A30293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  Curso de Capacitação profissional (carga horária mínima 360 horas)</w:t>
      </w:r>
    </w:p>
    <w:p w:rsidR="00641BC1" w:rsidRDefault="00A30293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  Curso de Qualificação profissional (carga horária mínima 360 horas)</w:t>
      </w:r>
    </w:p>
    <w:p w:rsidR="00641BC1" w:rsidRDefault="00A30293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  Curso de Especialidade profissional (carga horária mínima 360 horas)</w:t>
      </w:r>
    </w:p>
    <w:p w:rsidR="00641BC1" w:rsidRDefault="00A30293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  Curso de Formaçã</w:t>
      </w:r>
      <w:r>
        <w:rPr>
          <w:rFonts w:ascii="Arial" w:eastAsia="Arial" w:hAnsi="Arial" w:cs="Arial"/>
        </w:rPr>
        <w:t>o de especialistas (carga horária mínima 360 horas)</w:t>
      </w:r>
    </w:p>
    <w:p w:rsidR="00641BC1" w:rsidRDefault="00A30293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  Evento</w:t>
      </w:r>
    </w:p>
    <w:p w:rsidR="00641BC1" w:rsidRDefault="00A30293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  Prestação de serviço</w:t>
      </w:r>
    </w:p>
    <w:p w:rsidR="00641BC1" w:rsidRDefault="00A30293">
      <w:pPr>
        <w:pStyle w:val="normal0"/>
        <w:numPr>
          <w:ilvl w:val="0"/>
          <w:numId w:val="1"/>
        </w:num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    )   Projeto   </w:t>
      </w:r>
    </w:p>
    <w:p w:rsidR="00641BC1" w:rsidRDefault="00A30293">
      <w:pPr>
        <w:pStyle w:val="normal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para cada ação, preencher o formulário correspondente e anexar ao programa</w:t>
      </w:r>
    </w:p>
    <w:p w:rsidR="00641BC1" w:rsidRDefault="00641BC1">
      <w:pPr>
        <w:pStyle w:val="normal0"/>
        <w:rPr>
          <w:rFonts w:ascii="Arial" w:eastAsia="Arial" w:hAnsi="Arial" w:cs="Arial"/>
        </w:rPr>
      </w:pPr>
    </w:p>
    <w:p w:rsidR="00641BC1" w:rsidRDefault="00641BC1">
      <w:pPr>
        <w:pStyle w:val="normal0"/>
        <w:rPr>
          <w:rFonts w:ascii="Arial" w:eastAsia="Arial" w:hAnsi="Arial" w:cs="Arial"/>
        </w:rPr>
      </w:pPr>
    </w:p>
    <w:p w:rsidR="00641BC1" w:rsidRDefault="00641BC1">
      <w:pPr>
        <w:pStyle w:val="normal0"/>
        <w:rPr>
          <w:rFonts w:ascii="Arial" w:eastAsia="Arial" w:hAnsi="Arial" w:cs="Arial"/>
        </w:rPr>
      </w:pPr>
    </w:p>
    <w:p w:rsidR="00641BC1" w:rsidRDefault="00A30293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_______________________________________</w:t>
      </w:r>
      <w:r>
        <w:rPr>
          <w:rFonts w:ascii="Arial" w:eastAsia="Arial" w:hAnsi="Arial" w:cs="Arial"/>
        </w:rPr>
        <w:t xml:space="preserve">                 _____/______/______</w:t>
      </w:r>
    </w:p>
    <w:p w:rsidR="00641BC1" w:rsidRDefault="00A30293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Assinatura – Responsável pelo Projeto                                     Data</w:t>
      </w:r>
    </w:p>
    <w:sectPr w:rsidR="00641BC1" w:rsidSect="00641B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325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293" w:rsidRDefault="00A30293" w:rsidP="00CB4223">
      <w:pPr>
        <w:spacing w:line="240" w:lineRule="auto"/>
        <w:ind w:left="0" w:hanging="2"/>
      </w:pPr>
      <w:r>
        <w:separator/>
      </w:r>
    </w:p>
  </w:endnote>
  <w:endnote w:type="continuationSeparator" w:id="1">
    <w:p w:rsidR="00A30293" w:rsidRDefault="00A30293" w:rsidP="00CB42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verlock">
    <w:charset w:val="00"/>
    <w:family w:val="auto"/>
    <w:pitch w:val="default"/>
    <w:sig w:usb0="00000000" w:usb1="00000000" w:usb2="00000000" w:usb3="00000000" w:csb0="00000000" w:csb1="00000000"/>
  </w:font>
  <w:font w:name="Bell Gothic Std Bl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23" w:rsidRDefault="00CB4223" w:rsidP="00CB4223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C1" w:rsidRDefault="00A30293">
    <w:pPr>
      <w:pStyle w:val="normal0"/>
      <w:ind w:left="-360" w:right="-162"/>
      <w:rPr>
        <w:rFonts w:ascii="Lucida Sans" w:eastAsia="Lucida Sans" w:hAnsi="Lucida Sans" w:cs="Lucida Sans"/>
        <w:sz w:val="20"/>
        <w:szCs w:val="20"/>
      </w:rPr>
    </w:pPr>
    <w:r>
      <w:rPr>
        <w:rFonts w:ascii="Lucida Sans" w:eastAsia="Lucida Sans" w:hAnsi="Lucida Sans" w:cs="Lucida Sans"/>
        <w:sz w:val="20"/>
        <w:szCs w:val="20"/>
      </w:rPr>
      <w:t>___________________________________________________________________________________________</w:t>
    </w:r>
  </w:p>
  <w:p w:rsidR="00641BC1" w:rsidRDefault="00A30293">
    <w:pPr>
      <w:pStyle w:val="normal0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>Avenida Érico Veríssimo, 701 – Cidade Universitária, Barão Geraldo, Campinas, São Paulo, Brasil. CEP 13083-851</w:t>
    </w:r>
  </w:p>
  <w:p w:rsidR="00641BC1" w:rsidRDefault="00A30293" w:rsidP="00CB4223">
    <w:pPr>
      <w:pStyle w:val="normal0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 xml:space="preserve">Telefone: 55 19 3521-6614  – </w:t>
    </w:r>
    <w:hyperlink r:id="rId1" w:history="1">
      <w:r w:rsidR="00CB4223" w:rsidRPr="00567B25">
        <w:rPr>
          <w:rStyle w:val="Hyperlink"/>
          <w:rFonts w:ascii="Arial" w:eastAsia="Arial" w:hAnsi="Arial" w:cs="Arial"/>
          <w:position w:val="0"/>
          <w:sz w:val="16"/>
          <w:szCs w:val="16"/>
        </w:rPr>
        <w:t>codesp@fef.unicamp.br</w:t>
      </w:r>
    </w:hyperlink>
    <w:r w:rsidR="00CB4223">
      <w:rPr>
        <w:rFonts w:ascii="Arial" w:eastAsia="Arial" w:hAnsi="Arial" w:cs="Arial"/>
        <w:color w:val="333333"/>
        <w:sz w:val="16"/>
        <w:szCs w:val="16"/>
      </w:rPr>
      <w:t xml:space="preserve"> </w:t>
    </w:r>
    <w:r>
      <w:rPr>
        <w:rFonts w:ascii="Arial" w:eastAsia="Arial" w:hAnsi="Arial" w:cs="Arial"/>
        <w:color w:val="333333"/>
        <w:sz w:val="16"/>
        <w:szCs w:val="16"/>
      </w:rPr>
      <w:t xml:space="preserve">- </w:t>
    </w:r>
    <w:hyperlink r:id="rId2" w:history="1">
      <w:r w:rsidR="00CB4223" w:rsidRPr="00567B25">
        <w:rPr>
          <w:rStyle w:val="Hyperlink"/>
          <w:rFonts w:ascii="Arial" w:eastAsia="Arial" w:hAnsi="Arial" w:cs="Arial"/>
          <w:position w:val="0"/>
          <w:sz w:val="16"/>
          <w:szCs w:val="16"/>
        </w:rPr>
        <w:t>www.fef.unicamp.br/extensao</w:t>
      </w:r>
    </w:hyperlink>
  </w:p>
  <w:p w:rsidR="00641BC1" w:rsidRDefault="00641BC1">
    <w:pPr>
      <w:pStyle w:val="normal0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23" w:rsidRDefault="00CB4223" w:rsidP="00CB4223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293" w:rsidRDefault="00A30293" w:rsidP="00CB4223">
      <w:pPr>
        <w:spacing w:line="240" w:lineRule="auto"/>
        <w:ind w:left="0" w:hanging="2"/>
      </w:pPr>
      <w:r>
        <w:separator/>
      </w:r>
    </w:p>
  </w:footnote>
  <w:footnote w:type="continuationSeparator" w:id="1">
    <w:p w:rsidR="00A30293" w:rsidRDefault="00A30293" w:rsidP="00CB42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23" w:rsidRDefault="00CB4223" w:rsidP="00CB4223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C1" w:rsidRDefault="00A3029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4782820</wp:posOffset>
          </wp:positionH>
          <wp:positionV relativeFrom="paragraph">
            <wp:posOffset>-45719</wp:posOffset>
          </wp:positionV>
          <wp:extent cx="617220" cy="1143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254000</wp:posOffset>
          </wp:positionH>
          <wp:positionV relativeFrom="paragraph">
            <wp:posOffset>-45719</wp:posOffset>
          </wp:positionV>
          <wp:extent cx="1020445" cy="1143000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44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41BC1" w:rsidRDefault="00641BC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</w:p>
  <w:p w:rsidR="00641BC1" w:rsidRDefault="00A30293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 xml:space="preserve">UNIVERSIDADE ESTADUAL DE CAMPINAS </w:t>
    </w:r>
  </w:p>
  <w:p w:rsidR="00641BC1" w:rsidRDefault="00A30293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>FACULDADE DE EDUCAÇÃO FÍSICA</w:t>
    </w:r>
  </w:p>
  <w:p w:rsidR="00641BC1" w:rsidRDefault="00A30293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>COORDENAÇÃO DE EXTENSÃO</w:t>
    </w:r>
  </w:p>
  <w:p w:rsidR="00641BC1" w:rsidRDefault="00641BC1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23" w:rsidRDefault="00CB4223" w:rsidP="00CB4223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A94"/>
    <w:multiLevelType w:val="multilevel"/>
    <w:tmpl w:val="C9ECF76C"/>
    <w:lvl w:ilvl="0">
      <w:start w:val="1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BC1"/>
    <w:rsid w:val="00641BC1"/>
    <w:rsid w:val="00A30293"/>
    <w:rsid w:val="00CB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etter Gothic" w:eastAsia="Letter Gothic" w:hAnsi="Letter Gothic" w:cs="Letter Gothic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641B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641BC1"/>
    <w:pPr>
      <w:keepNext/>
    </w:pPr>
    <w:rPr>
      <w:rFonts w:ascii="Arial" w:hAnsi="Arial"/>
      <w:b/>
      <w:sz w:val="28"/>
    </w:rPr>
  </w:style>
  <w:style w:type="paragraph" w:styleId="Ttulo2">
    <w:name w:val="heading 2"/>
    <w:basedOn w:val="normal0"/>
    <w:next w:val="normal0"/>
    <w:rsid w:val="00641B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autoRedefine/>
    <w:hidden/>
    <w:qFormat/>
    <w:rsid w:val="00641BC1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0"/>
    <w:next w:val="normal0"/>
    <w:rsid w:val="00641B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41BC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41B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41BC1"/>
  </w:style>
  <w:style w:type="table" w:customStyle="1" w:styleId="TableNormal">
    <w:name w:val="Table Normal"/>
    <w:rsid w:val="00641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41BC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autoRedefine/>
    <w:hidden/>
    <w:qFormat/>
    <w:rsid w:val="00641BC1"/>
  </w:style>
  <w:style w:type="paragraph" w:styleId="Rodap">
    <w:name w:val="footer"/>
    <w:basedOn w:val="Normal"/>
    <w:autoRedefine/>
    <w:hidden/>
    <w:qFormat/>
    <w:rsid w:val="00641BC1"/>
  </w:style>
  <w:style w:type="character" w:styleId="Hyperlink">
    <w:name w:val="Hyperlink"/>
    <w:autoRedefine/>
    <w:hidden/>
    <w:qFormat/>
    <w:rsid w:val="00641BC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autoRedefine/>
    <w:hidden/>
    <w:qFormat/>
    <w:rsid w:val="00641BC1"/>
    <w:rPr>
      <w:rFonts w:ascii="Arial" w:hAnsi="Aria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autoRedefine/>
    <w:hidden/>
    <w:qFormat/>
    <w:rsid w:val="00641BC1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autoRedefine/>
    <w:hidden/>
    <w:qFormat/>
    <w:rsid w:val="00641BC1"/>
    <w:pPr>
      <w:jc w:val="both"/>
    </w:pPr>
    <w:rPr>
      <w:rFonts w:ascii="Arial" w:hAnsi="Arial"/>
      <w:sz w:val="26"/>
    </w:rPr>
  </w:style>
  <w:style w:type="character" w:customStyle="1" w:styleId="CorpodetextoChar">
    <w:name w:val="Corpo de texto Char"/>
    <w:autoRedefine/>
    <w:hidden/>
    <w:qFormat/>
    <w:rsid w:val="00641BC1"/>
    <w:rPr>
      <w:rFonts w:ascii="Arial" w:hAnsi="Arial"/>
      <w:w w:val="100"/>
      <w:position w:val="-1"/>
      <w:sz w:val="2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641B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autoRedefine/>
    <w:hidden/>
    <w:qFormat/>
    <w:rsid w:val="00641BC1"/>
    <w:rPr>
      <w:rFonts w:ascii="Tahoma" w:hAnsi="Tahoma"/>
      <w:sz w:val="16"/>
      <w:szCs w:val="16"/>
    </w:rPr>
  </w:style>
  <w:style w:type="character" w:customStyle="1" w:styleId="TextodebaloChar">
    <w:name w:val="Texto de balão Char"/>
    <w:autoRedefine/>
    <w:hidden/>
    <w:qFormat/>
    <w:rsid w:val="00641BC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Recuodecorpodetexto">
    <w:name w:val="Body Text Indent"/>
    <w:basedOn w:val="Normal"/>
    <w:autoRedefine/>
    <w:hidden/>
    <w:qFormat/>
    <w:rsid w:val="00641BC1"/>
    <w:pPr>
      <w:spacing w:after="120"/>
      <w:ind w:left="283"/>
    </w:pPr>
  </w:style>
  <w:style w:type="character" w:customStyle="1" w:styleId="RecuodecorpodetextoChar">
    <w:name w:val="Recuo de corpo de texto Char"/>
    <w:autoRedefine/>
    <w:hidden/>
    <w:qFormat/>
    <w:rsid w:val="00641BC1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Pr-formataoHTML">
    <w:name w:val="HTML Preformatted"/>
    <w:basedOn w:val="Normal"/>
    <w:autoRedefine/>
    <w:hidden/>
    <w:qFormat/>
    <w:rsid w:val="00641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autoRedefine/>
    <w:hidden/>
    <w:qFormat/>
    <w:rsid w:val="00641BC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641BC1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641B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1BC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641BC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641BC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641BC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f.unicamp.br/extensao" TargetMode="External"/><Relationship Id="rId1" Type="http://schemas.openxmlformats.org/officeDocument/2006/relationships/hyperlink" Target="mailto:codesp@fef.unicam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kRZdCY2kZCw8hY12Hvkx4aPFGw==">AMUW2mWWYgDo3yrVxnGr8WKeG0AWDspg/nkhRgihC6KDEoIodtqBK+Q34gFqGDmuEsR1wCY45cCo1rEmbzDeQHiTFroEjYt0f/PP9N2ImeBvJJg83h1Haww=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margaj</cp:lastModifiedBy>
  <cp:revision>2</cp:revision>
  <dcterms:created xsi:type="dcterms:W3CDTF">2022-12-01T18:39:00Z</dcterms:created>
  <dcterms:modified xsi:type="dcterms:W3CDTF">2022-12-01T18:39:00Z</dcterms:modified>
</cp:coreProperties>
</file>